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9856F" w14:textId="34B312BC" w:rsidR="008E4CA6" w:rsidRPr="00F324F3" w:rsidRDefault="008E4CA6">
      <w:pPr>
        <w:rPr>
          <w:rFonts w:asciiTheme="majorHAnsi" w:hAnsiTheme="majorHAnsi" w:cstheme="majorHAnsi"/>
          <w:sz w:val="19"/>
          <w:szCs w:val="19"/>
        </w:rPr>
      </w:pPr>
      <w:r w:rsidRPr="00F324F3">
        <w:rPr>
          <w:rFonts w:asciiTheme="majorHAnsi" w:hAnsiTheme="majorHAnsi" w:cstheme="majorHAnsi"/>
          <w:sz w:val="19"/>
          <w:szCs w:val="19"/>
        </w:rPr>
        <w:t>VERHAALLIJNEN BROCHURES</w:t>
      </w:r>
      <w:r w:rsidRPr="00F324F3">
        <w:rPr>
          <w:rFonts w:asciiTheme="majorHAnsi" w:hAnsiTheme="majorHAnsi" w:cstheme="majorHAnsi"/>
          <w:sz w:val="19"/>
          <w:szCs w:val="19"/>
        </w:rPr>
        <w:tab/>
      </w:r>
    </w:p>
    <w:p w14:paraId="3F38230D" w14:textId="5694F7EB" w:rsidR="008E4CA6" w:rsidRPr="00F324F3" w:rsidRDefault="008E4CA6">
      <w:pPr>
        <w:rPr>
          <w:rFonts w:asciiTheme="majorHAnsi" w:hAnsiTheme="majorHAnsi" w:cstheme="majorHAnsi"/>
          <w:b/>
          <w:bCs/>
          <w:sz w:val="19"/>
          <w:szCs w:val="19"/>
          <w:u w:val="single"/>
        </w:rPr>
      </w:pPr>
      <w:r w:rsidRPr="00F324F3">
        <w:rPr>
          <w:rFonts w:asciiTheme="majorHAnsi" w:hAnsiTheme="majorHAnsi" w:cstheme="majorHAnsi"/>
          <w:b/>
          <w:bCs/>
          <w:sz w:val="19"/>
          <w:szCs w:val="19"/>
          <w:u w:val="single"/>
        </w:rPr>
        <w:t xml:space="preserve">VERHAALLIJN 1 “Van </w:t>
      </w:r>
      <w:proofErr w:type="spellStart"/>
      <w:r w:rsidRPr="00F324F3">
        <w:rPr>
          <w:rFonts w:asciiTheme="majorHAnsi" w:hAnsiTheme="majorHAnsi" w:cstheme="majorHAnsi"/>
          <w:b/>
          <w:bCs/>
          <w:sz w:val="19"/>
          <w:szCs w:val="19"/>
          <w:u w:val="single"/>
        </w:rPr>
        <w:t>oerland</w:t>
      </w:r>
      <w:proofErr w:type="spellEnd"/>
      <w:r w:rsidRPr="00F324F3">
        <w:rPr>
          <w:rFonts w:asciiTheme="majorHAnsi" w:hAnsiTheme="majorHAnsi" w:cstheme="majorHAnsi"/>
          <w:b/>
          <w:bCs/>
          <w:sz w:val="19"/>
          <w:szCs w:val="19"/>
          <w:u w:val="single"/>
        </w:rPr>
        <w:t xml:space="preserve"> tot mensenhand”</w:t>
      </w:r>
    </w:p>
    <w:p w14:paraId="73924E77" w14:textId="77777777" w:rsidR="002341C6" w:rsidRPr="00F324F3" w:rsidRDefault="002341C6" w:rsidP="002341C6">
      <w:pPr>
        <w:rPr>
          <w:rFonts w:asciiTheme="majorHAnsi" w:hAnsiTheme="majorHAnsi" w:cstheme="majorHAnsi"/>
          <w:sz w:val="19"/>
          <w:szCs w:val="19"/>
        </w:rPr>
      </w:pPr>
      <w:r w:rsidRPr="00F324F3">
        <w:rPr>
          <w:rFonts w:asciiTheme="majorHAnsi" w:hAnsiTheme="majorHAnsi" w:cstheme="majorHAnsi"/>
          <w:sz w:val="19"/>
          <w:szCs w:val="19"/>
        </w:rPr>
        <w:t>Het Schelde-estuarium is een landschap vol contrasten. Het werd gevormd in een samenspel van bodem, wind, water en getij. Enkele duizenden jaren geleden begon ook de mens er zijn stempel op te drukken. Zo ontstond een veelzijdig gebied vol overgangen: tussen water en land, laag en hoog, klei en zand, zout en zoet.</w:t>
      </w:r>
    </w:p>
    <w:p w14:paraId="76E327FF" w14:textId="6FE9446F" w:rsidR="002341C6" w:rsidRPr="00F324F3" w:rsidRDefault="002341C6" w:rsidP="00035815">
      <w:pPr>
        <w:rPr>
          <w:rFonts w:asciiTheme="majorHAnsi" w:hAnsiTheme="majorHAnsi" w:cstheme="majorHAnsi"/>
          <w:sz w:val="19"/>
          <w:szCs w:val="19"/>
        </w:rPr>
      </w:pPr>
      <w:r w:rsidRPr="00F324F3">
        <w:rPr>
          <w:rFonts w:asciiTheme="majorHAnsi" w:hAnsiTheme="majorHAnsi" w:cstheme="majorHAnsi"/>
          <w:sz w:val="19"/>
          <w:szCs w:val="19"/>
        </w:rPr>
        <w:t xml:space="preserve">Zo’n 30 miljoen jaar geleden lag op de plek van het Schelde-estuarium een ondiepe, tropische zee. Haaientanden uit die tijd spoelen nog aan op de stranden van Nieuwvliet-bad, Ritthem en de </w:t>
      </w:r>
      <w:proofErr w:type="spellStart"/>
      <w:r w:rsidRPr="00F324F3">
        <w:rPr>
          <w:rFonts w:asciiTheme="majorHAnsi" w:hAnsiTheme="majorHAnsi" w:cstheme="majorHAnsi"/>
          <w:sz w:val="19"/>
          <w:szCs w:val="19"/>
        </w:rPr>
        <w:t>Kaloot</w:t>
      </w:r>
      <w:proofErr w:type="spellEnd"/>
      <w:r w:rsidRPr="00F324F3">
        <w:rPr>
          <w:rFonts w:asciiTheme="majorHAnsi" w:hAnsiTheme="majorHAnsi" w:cstheme="majorHAnsi"/>
          <w:sz w:val="19"/>
          <w:szCs w:val="19"/>
        </w:rPr>
        <w:t xml:space="preserve">. </w:t>
      </w:r>
      <w:r w:rsidR="00035815" w:rsidRPr="00F324F3">
        <w:rPr>
          <w:rFonts w:asciiTheme="majorHAnsi" w:hAnsiTheme="majorHAnsi" w:cstheme="majorHAnsi"/>
          <w:sz w:val="19"/>
          <w:szCs w:val="19"/>
        </w:rPr>
        <w:t>In de ijstijden daalde de zeespiegel, doordat het water in de ijskappen was opgeslagen, en lag de Noordzee zelfs helemaal droog.</w:t>
      </w:r>
    </w:p>
    <w:p w14:paraId="0148EA52" w14:textId="2250629E" w:rsidR="002341C6" w:rsidRPr="00F324F3" w:rsidRDefault="002341C6" w:rsidP="00035815">
      <w:pPr>
        <w:rPr>
          <w:rFonts w:asciiTheme="majorHAnsi" w:hAnsiTheme="majorHAnsi" w:cstheme="majorHAnsi"/>
          <w:sz w:val="19"/>
          <w:szCs w:val="19"/>
        </w:rPr>
      </w:pPr>
      <w:r w:rsidRPr="00F324F3">
        <w:rPr>
          <w:rFonts w:asciiTheme="majorHAnsi" w:hAnsiTheme="majorHAnsi" w:cstheme="majorHAnsi"/>
          <w:sz w:val="19"/>
          <w:szCs w:val="19"/>
        </w:rPr>
        <w:t>Tijdens de veenmoerasfase veranderde de Schelde in een relatief smalle rivier. Inbraken van de zee zorgden vanaf circa 300 n. Chr. voor een aanzienlijke verbreding</w:t>
      </w:r>
      <w:r w:rsidR="00035815" w:rsidRPr="00F324F3">
        <w:rPr>
          <w:rFonts w:asciiTheme="majorHAnsi" w:hAnsiTheme="majorHAnsi" w:cstheme="majorHAnsi"/>
          <w:sz w:val="19"/>
          <w:szCs w:val="19"/>
        </w:rPr>
        <w:t>:</w:t>
      </w:r>
      <w:r w:rsidRPr="00F324F3">
        <w:rPr>
          <w:rFonts w:asciiTheme="majorHAnsi" w:hAnsiTheme="majorHAnsi" w:cstheme="majorHAnsi"/>
          <w:sz w:val="19"/>
          <w:szCs w:val="19"/>
        </w:rPr>
        <w:t xml:space="preserve"> Een estuarium ontstond.</w:t>
      </w:r>
      <w:r w:rsidR="00035815" w:rsidRPr="00F324F3">
        <w:rPr>
          <w:rFonts w:asciiTheme="majorHAnsi" w:hAnsiTheme="majorHAnsi" w:cstheme="majorHAnsi"/>
          <w:sz w:val="19"/>
          <w:szCs w:val="19"/>
        </w:rPr>
        <w:t xml:space="preserve"> </w:t>
      </w:r>
      <w:r w:rsidRPr="00F324F3">
        <w:rPr>
          <w:rFonts w:asciiTheme="majorHAnsi" w:hAnsiTheme="majorHAnsi" w:cstheme="majorHAnsi"/>
          <w:sz w:val="19"/>
          <w:szCs w:val="19"/>
        </w:rPr>
        <w:t xml:space="preserve">Vermoedelijk niet eerder dan de achtste eeuw raakte de </w:t>
      </w:r>
      <w:proofErr w:type="spellStart"/>
      <w:r w:rsidRPr="00F324F3">
        <w:rPr>
          <w:rFonts w:asciiTheme="majorHAnsi" w:hAnsiTheme="majorHAnsi" w:cstheme="majorHAnsi"/>
          <w:sz w:val="19"/>
          <w:szCs w:val="19"/>
        </w:rPr>
        <w:t>Honte</w:t>
      </w:r>
      <w:proofErr w:type="spellEnd"/>
      <w:r w:rsidRPr="00F324F3">
        <w:rPr>
          <w:rFonts w:asciiTheme="majorHAnsi" w:hAnsiTheme="majorHAnsi" w:cstheme="majorHAnsi"/>
          <w:sz w:val="19"/>
          <w:szCs w:val="19"/>
        </w:rPr>
        <w:t xml:space="preserve"> verbonden met inbraakgeulen vanuit de Noordzee en ontstond de voorloper van de huidige Westerschelde. Vanaf de vijftiende/zestiende eeuw werd dit de hoofdloop van de Schelde. Door de nieuwe, kortere verbinding met de Noordzee werd de getijdenwerking verder stroomopwaarts in de rivier merkbaar. Zeespiegelstijging en inpolderingen versterkten later dit proces. De getijdenwerking is tegenwoordig tot circa 160 kilometer stroomopwaarts vanaf Vlissingen nog merkbaar.</w:t>
      </w:r>
    </w:p>
    <w:p w14:paraId="43C505B9" w14:textId="0467D1F9" w:rsidR="002341C6" w:rsidRPr="00F324F3" w:rsidRDefault="00035815" w:rsidP="002341C6">
      <w:pPr>
        <w:rPr>
          <w:rFonts w:asciiTheme="majorHAnsi" w:hAnsiTheme="majorHAnsi" w:cstheme="majorHAnsi"/>
          <w:sz w:val="19"/>
          <w:szCs w:val="19"/>
        </w:rPr>
      </w:pPr>
      <w:r w:rsidRPr="00F324F3">
        <w:rPr>
          <w:rFonts w:asciiTheme="majorHAnsi" w:hAnsiTheme="majorHAnsi" w:cstheme="majorHAnsi"/>
          <w:sz w:val="19"/>
          <w:szCs w:val="19"/>
        </w:rPr>
        <w:t>Begin twaalfde eeuw werd in Zeeland en het noorden van Vlaanderen gestart met grootschalige bedijkingen. Bij latere inpolderingen werden veelal slikken en schorren tegen bestaande polders (aanwassen) of getijdenplaten (opwassen) bedijkt. Zo raakten in Zeeland losse eilanden met elkaar verbonden.</w:t>
      </w:r>
    </w:p>
    <w:p w14:paraId="21C4424F" w14:textId="77777777" w:rsidR="002341C6" w:rsidRPr="00F324F3" w:rsidRDefault="002341C6" w:rsidP="008E4CA6">
      <w:pPr>
        <w:jc w:val="both"/>
        <w:rPr>
          <w:rFonts w:asciiTheme="majorHAnsi" w:hAnsiTheme="majorHAnsi" w:cstheme="majorHAnsi"/>
          <w:sz w:val="19"/>
          <w:szCs w:val="19"/>
        </w:rPr>
      </w:pPr>
    </w:p>
    <w:p w14:paraId="4AEC1E9D" w14:textId="0CFEB075" w:rsidR="008E4CA6" w:rsidRPr="00F324F3" w:rsidRDefault="008E4CA6" w:rsidP="008E4CA6">
      <w:pPr>
        <w:jc w:val="both"/>
        <w:rPr>
          <w:rFonts w:asciiTheme="majorHAnsi" w:hAnsiTheme="majorHAnsi" w:cstheme="majorHAnsi"/>
          <w:b/>
          <w:bCs/>
          <w:sz w:val="19"/>
          <w:szCs w:val="19"/>
          <w:u w:val="single"/>
        </w:rPr>
      </w:pPr>
      <w:r w:rsidRPr="00F324F3">
        <w:rPr>
          <w:rFonts w:asciiTheme="majorHAnsi" w:hAnsiTheme="majorHAnsi" w:cstheme="majorHAnsi"/>
          <w:b/>
          <w:bCs/>
          <w:sz w:val="19"/>
          <w:szCs w:val="19"/>
          <w:u w:val="single"/>
        </w:rPr>
        <w:t>VERHAALLIJN 2 “Leven met het water”</w:t>
      </w:r>
    </w:p>
    <w:p w14:paraId="5F5F5542" w14:textId="77777777" w:rsidR="008E4CA6" w:rsidRPr="00F324F3" w:rsidRDefault="008E4CA6" w:rsidP="008E4CA6">
      <w:pPr>
        <w:jc w:val="both"/>
        <w:rPr>
          <w:rFonts w:asciiTheme="majorHAnsi" w:hAnsiTheme="majorHAnsi" w:cstheme="majorHAnsi"/>
          <w:sz w:val="19"/>
          <w:szCs w:val="19"/>
        </w:rPr>
      </w:pPr>
      <w:r w:rsidRPr="00F324F3">
        <w:rPr>
          <w:rFonts w:asciiTheme="majorHAnsi" w:hAnsiTheme="majorHAnsi" w:cstheme="majorHAnsi"/>
          <w:sz w:val="19"/>
          <w:szCs w:val="19"/>
        </w:rPr>
        <w:t>Strijden of meebewegen: de omgang met het water vereiste door de eeuwen heen een grote daadkracht en ondernemingszin. Tegelijkertijd waren de bewoners van het Schelde-estuarium soms zelf mede de oorzaak van rampen.</w:t>
      </w:r>
    </w:p>
    <w:p w14:paraId="6756B837" w14:textId="77777777" w:rsidR="008E4CA6" w:rsidRPr="00F324F3" w:rsidRDefault="008E4CA6" w:rsidP="008E4CA6">
      <w:pPr>
        <w:jc w:val="both"/>
        <w:rPr>
          <w:rFonts w:asciiTheme="majorHAnsi" w:hAnsiTheme="majorHAnsi" w:cstheme="majorHAnsi"/>
          <w:sz w:val="19"/>
          <w:szCs w:val="19"/>
        </w:rPr>
      </w:pPr>
      <w:r w:rsidRPr="00F324F3">
        <w:rPr>
          <w:rFonts w:asciiTheme="majorHAnsi" w:hAnsiTheme="majorHAnsi" w:cstheme="majorHAnsi"/>
          <w:sz w:val="19"/>
          <w:szCs w:val="19"/>
        </w:rPr>
        <w:t xml:space="preserve">Zeeland en Vlaanderen werden tussen de 11e en 16e eeuw door talloze stormvloeden getroffen. Verloren land werd indien mogelijk opnieuw bedijkt, maar soms kort daarna alweer door de zee verzwolgen. Als gevolg van een stormvloed in 1375 ontstond de Zuidzee of Dullaert, later </w:t>
      </w:r>
      <w:proofErr w:type="spellStart"/>
      <w:r w:rsidRPr="00F324F3">
        <w:rPr>
          <w:rFonts w:asciiTheme="majorHAnsi" w:hAnsiTheme="majorHAnsi" w:cstheme="majorHAnsi"/>
          <w:sz w:val="19"/>
          <w:szCs w:val="19"/>
        </w:rPr>
        <w:t>braakman</w:t>
      </w:r>
      <w:proofErr w:type="spellEnd"/>
      <w:r w:rsidRPr="00F324F3">
        <w:rPr>
          <w:rFonts w:asciiTheme="majorHAnsi" w:hAnsiTheme="majorHAnsi" w:cstheme="majorHAnsi"/>
          <w:sz w:val="19"/>
          <w:szCs w:val="19"/>
        </w:rPr>
        <w:t xml:space="preserve"> genoemd. Dit was een belangrijke aanzet tot wat later de Westerschelde is geworden.</w:t>
      </w:r>
    </w:p>
    <w:p w14:paraId="04E5FDC3" w14:textId="77777777" w:rsidR="008E4CA6" w:rsidRPr="00F324F3" w:rsidRDefault="008E4CA6" w:rsidP="008E4CA6">
      <w:pPr>
        <w:jc w:val="both"/>
        <w:rPr>
          <w:rFonts w:asciiTheme="majorHAnsi" w:hAnsiTheme="majorHAnsi" w:cstheme="majorHAnsi"/>
          <w:sz w:val="19"/>
          <w:szCs w:val="19"/>
        </w:rPr>
      </w:pPr>
      <w:r w:rsidRPr="00F324F3">
        <w:rPr>
          <w:rFonts w:asciiTheme="majorHAnsi" w:hAnsiTheme="majorHAnsi" w:cstheme="majorHAnsi"/>
          <w:sz w:val="19"/>
          <w:szCs w:val="19"/>
        </w:rPr>
        <w:t xml:space="preserve">Een ongekende ramp was de Sint-Felixvloed in 1530, die in 1532 door een tweede werd gevolgd. Een deel van de Zeeuwse eilanden en polders tegenaan de Brabantse Wal verdronk. De vloeden luidden het einde in van de welvarende stad Reimerswaal en het ommeland met tal van dorpen. Het Verdronken land van Zuid-Beveland ontstond; andere polders en eilanden werden wel teruggewonnen. Door de Allerheiligenvloed (1570) ontstond het Verdronken land van het </w:t>
      </w:r>
      <w:proofErr w:type="spellStart"/>
      <w:r w:rsidRPr="00F324F3">
        <w:rPr>
          <w:rFonts w:asciiTheme="majorHAnsi" w:hAnsiTheme="majorHAnsi" w:cstheme="majorHAnsi"/>
          <w:sz w:val="19"/>
          <w:szCs w:val="19"/>
        </w:rPr>
        <w:t>Markiezaat</w:t>
      </w:r>
      <w:proofErr w:type="spellEnd"/>
      <w:r w:rsidRPr="00F324F3">
        <w:rPr>
          <w:rFonts w:asciiTheme="majorHAnsi" w:hAnsiTheme="majorHAnsi" w:cstheme="majorHAnsi"/>
          <w:sz w:val="19"/>
          <w:szCs w:val="19"/>
        </w:rPr>
        <w:t xml:space="preserve"> (nu deel van het </w:t>
      </w:r>
      <w:proofErr w:type="spellStart"/>
      <w:r w:rsidRPr="00F324F3">
        <w:rPr>
          <w:rFonts w:asciiTheme="majorHAnsi" w:hAnsiTheme="majorHAnsi" w:cstheme="majorHAnsi"/>
          <w:sz w:val="19"/>
          <w:szCs w:val="19"/>
        </w:rPr>
        <w:t>Markiezaatsmeer</w:t>
      </w:r>
      <w:proofErr w:type="spellEnd"/>
      <w:r w:rsidRPr="00F324F3">
        <w:rPr>
          <w:rFonts w:asciiTheme="majorHAnsi" w:hAnsiTheme="majorHAnsi" w:cstheme="majorHAnsi"/>
          <w:sz w:val="19"/>
          <w:szCs w:val="19"/>
        </w:rPr>
        <w:t xml:space="preserve">) en verdwenen de eilanden Wulpen en </w:t>
      </w:r>
      <w:proofErr w:type="spellStart"/>
      <w:r w:rsidRPr="00F324F3">
        <w:rPr>
          <w:rFonts w:asciiTheme="majorHAnsi" w:hAnsiTheme="majorHAnsi" w:cstheme="majorHAnsi"/>
          <w:sz w:val="19"/>
          <w:szCs w:val="19"/>
        </w:rPr>
        <w:t>Koezand</w:t>
      </w:r>
      <w:proofErr w:type="spellEnd"/>
      <w:r w:rsidRPr="00F324F3">
        <w:rPr>
          <w:rFonts w:asciiTheme="majorHAnsi" w:hAnsiTheme="majorHAnsi" w:cstheme="majorHAnsi"/>
          <w:sz w:val="19"/>
          <w:szCs w:val="19"/>
        </w:rPr>
        <w:t xml:space="preserve"> in de monding van de Westerschelde. In totaal verdronken door de eeuwen heen circa 250 dorpen en buurtschappen.</w:t>
      </w:r>
    </w:p>
    <w:p w14:paraId="0644C4E9" w14:textId="77777777" w:rsidR="008E4CA6" w:rsidRPr="00F324F3" w:rsidRDefault="008E4CA6" w:rsidP="008E4CA6">
      <w:pPr>
        <w:jc w:val="both"/>
        <w:rPr>
          <w:rFonts w:asciiTheme="majorHAnsi" w:hAnsiTheme="majorHAnsi" w:cstheme="majorHAnsi"/>
          <w:sz w:val="19"/>
          <w:szCs w:val="19"/>
        </w:rPr>
      </w:pPr>
      <w:r w:rsidRPr="00F324F3">
        <w:rPr>
          <w:rFonts w:asciiTheme="majorHAnsi" w:hAnsiTheme="majorHAnsi" w:cstheme="majorHAnsi"/>
          <w:sz w:val="19"/>
          <w:szCs w:val="19"/>
        </w:rPr>
        <w:t>Een recentere catastrofe was de watersnoodramp van 1953, waarbij grote delen van Zeeland overstroomden. Ook polders voor de Brabantse Wal en dorpen langs de Schelde werden getroffen. Meer dan 1800 mensen kwamen om.</w:t>
      </w:r>
    </w:p>
    <w:p w14:paraId="1742D26C" w14:textId="77777777" w:rsidR="008E4CA6" w:rsidRPr="00F324F3" w:rsidRDefault="008E4CA6" w:rsidP="008E4CA6">
      <w:pPr>
        <w:jc w:val="both"/>
        <w:rPr>
          <w:rFonts w:asciiTheme="majorHAnsi" w:hAnsiTheme="majorHAnsi" w:cstheme="majorHAnsi"/>
          <w:sz w:val="19"/>
          <w:szCs w:val="19"/>
        </w:rPr>
      </w:pPr>
      <w:r w:rsidRPr="00F324F3">
        <w:rPr>
          <w:rFonts w:asciiTheme="majorHAnsi" w:hAnsiTheme="majorHAnsi" w:cstheme="majorHAnsi"/>
          <w:sz w:val="19"/>
          <w:szCs w:val="19"/>
        </w:rPr>
        <w:t>Het Schelde-estuarium blijft voortdurend in beweging. In deze tijd vragen de opwarming van de aarde en de zeespiegelstijging om nieuwe oplossingen. Lessen uit het verleden en natuurlijke processen kunnen ons hierbij helpen.</w:t>
      </w:r>
    </w:p>
    <w:p w14:paraId="0B62087B" w14:textId="2BF7E397" w:rsidR="008E4CA6" w:rsidRPr="00F324F3" w:rsidRDefault="008E4CA6">
      <w:pPr>
        <w:rPr>
          <w:rFonts w:asciiTheme="majorHAnsi" w:hAnsiTheme="majorHAnsi" w:cstheme="majorHAnsi"/>
          <w:sz w:val="19"/>
          <w:szCs w:val="19"/>
        </w:rPr>
      </w:pPr>
    </w:p>
    <w:p w14:paraId="5FE2DCF0" w14:textId="495F3893" w:rsidR="008E4CA6" w:rsidRPr="00F324F3" w:rsidRDefault="008E4CA6">
      <w:pPr>
        <w:rPr>
          <w:rFonts w:asciiTheme="majorHAnsi" w:hAnsiTheme="majorHAnsi" w:cstheme="majorHAnsi"/>
          <w:b/>
          <w:bCs/>
          <w:sz w:val="19"/>
          <w:szCs w:val="19"/>
          <w:u w:val="single"/>
        </w:rPr>
      </w:pPr>
      <w:r w:rsidRPr="00F324F3">
        <w:rPr>
          <w:rFonts w:asciiTheme="majorHAnsi" w:hAnsiTheme="majorHAnsi" w:cstheme="majorHAnsi"/>
          <w:b/>
          <w:bCs/>
          <w:sz w:val="19"/>
          <w:szCs w:val="19"/>
          <w:u w:val="single"/>
        </w:rPr>
        <w:t>VERHAALLIJN 3</w:t>
      </w:r>
      <w:r w:rsidR="00CE444D" w:rsidRPr="00F324F3">
        <w:rPr>
          <w:rFonts w:asciiTheme="majorHAnsi" w:hAnsiTheme="majorHAnsi" w:cstheme="majorHAnsi"/>
          <w:b/>
          <w:bCs/>
          <w:sz w:val="19"/>
          <w:szCs w:val="19"/>
          <w:u w:val="single"/>
        </w:rPr>
        <w:t>: “Bestaan en werken”</w:t>
      </w:r>
    </w:p>
    <w:p w14:paraId="0A92E548" w14:textId="53C81DA4" w:rsidR="00CE444D" w:rsidRPr="00F324F3" w:rsidRDefault="00CE444D" w:rsidP="00CE444D">
      <w:pPr>
        <w:rPr>
          <w:rFonts w:asciiTheme="majorHAnsi" w:hAnsiTheme="majorHAnsi" w:cstheme="majorHAnsi"/>
          <w:sz w:val="19"/>
          <w:szCs w:val="19"/>
        </w:rPr>
      </w:pPr>
      <w:r w:rsidRPr="00F324F3">
        <w:rPr>
          <w:rFonts w:asciiTheme="majorHAnsi" w:hAnsiTheme="majorHAnsi" w:cstheme="majorHAnsi"/>
          <w:sz w:val="19"/>
          <w:szCs w:val="19"/>
        </w:rPr>
        <w:t xml:space="preserve">De bewoners van het gebied verwierven zich een bestaan op de vruchtbare klei- en de armere zandgronden. </w:t>
      </w:r>
      <w:r w:rsidR="00685D0E" w:rsidRPr="00F324F3">
        <w:rPr>
          <w:rFonts w:asciiTheme="majorHAnsi" w:hAnsiTheme="majorHAnsi" w:cstheme="majorHAnsi"/>
          <w:sz w:val="19"/>
          <w:szCs w:val="19"/>
        </w:rPr>
        <w:t>I</w:t>
      </w:r>
      <w:r w:rsidRPr="00F324F3">
        <w:rPr>
          <w:rFonts w:asciiTheme="majorHAnsi" w:hAnsiTheme="majorHAnsi" w:cstheme="majorHAnsi"/>
          <w:sz w:val="19"/>
          <w:szCs w:val="19"/>
        </w:rPr>
        <w:t>n de nieuwe Steentijd begon de mens zich op vaste plaatsen te vestigen, veelal langs waterlopen en op hoger gelegen gronden, en nam hij grond in gebruik voor veeteelt en akkerbouw.</w:t>
      </w:r>
      <w:r w:rsidR="00685D0E" w:rsidRPr="00F324F3">
        <w:rPr>
          <w:rFonts w:asciiTheme="majorHAnsi" w:hAnsiTheme="majorHAnsi" w:cstheme="majorHAnsi"/>
          <w:sz w:val="19"/>
          <w:szCs w:val="19"/>
        </w:rPr>
        <w:t xml:space="preserve"> </w:t>
      </w:r>
    </w:p>
    <w:p w14:paraId="1A0316B1" w14:textId="3FDA6EAD" w:rsidR="00CE444D" w:rsidRPr="00F324F3" w:rsidRDefault="00E139F2" w:rsidP="00991E1E">
      <w:pPr>
        <w:rPr>
          <w:rFonts w:asciiTheme="majorHAnsi" w:hAnsiTheme="majorHAnsi" w:cstheme="majorHAnsi"/>
          <w:sz w:val="19"/>
          <w:szCs w:val="19"/>
        </w:rPr>
      </w:pPr>
      <w:r w:rsidRPr="00F324F3">
        <w:rPr>
          <w:rFonts w:asciiTheme="majorHAnsi" w:hAnsiTheme="majorHAnsi" w:cstheme="majorHAnsi"/>
          <w:sz w:val="19"/>
          <w:szCs w:val="19"/>
        </w:rPr>
        <w:t>T</w:t>
      </w:r>
      <w:r w:rsidR="00CE444D" w:rsidRPr="00F324F3">
        <w:rPr>
          <w:rFonts w:asciiTheme="majorHAnsi" w:hAnsiTheme="majorHAnsi" w:cstheme="majorHAnsi"/>
          <w:sz w:val="19"/>
          <w:szCs w:val="19"/>
        </w:rPr>
        <w:t>oen vanaf de elfde eeuw in Zeeland op grote schaal polders werden ingedijkt,</w:t>
      </w:r>
      <w:r w:rsidRPr="00F324F3">
        <w:rPr>
          <w:rFonts w:asciiTheme="majorHAnsi" w:hAnsiTheme="majorHAnsi" w:cstheme="majorHAnsi"/>
          <w:sz w:val="19"/>
          <w:szCs w:val="19"/>
        </w:rPr>
        <w:t xml:space="preserve"> </w:t>
      </w:r>
      <w:r w:rsidR="00CE444D" w:rsidRPr="00F324F3">
        <w:rPr>
          <w:rFonts w:asciiTheme="majorHAnsi" w:hAnsiTheme="majorHAnsi" w:cstheme="majorHAnsi"/>
          <w:sz w:val="19"/>
          <w:szCs w:val="19"/>
        </w:rPr>
        <w:t xml:space="preserve">ontstonden ook daar mogelijkheden voor akkerbouw. </w:t>
      </w:r>
      <w:r w:rsidR="00991E1E" w:rsidRPr="00F324F3">
        <w:rPr>
          <w:rFonts w:asciiTheme="majorHAnsi" w:hAnsiTheme="majorHAnsi" w:cstheme="majorHAnsi"/>
          <w:sz w:val="19"/>
          <w:szCs w:val="19"/>
        </w:rPr>
        <w:t>I</w:t>
      </w:r>
      <w:r w:rsidR="00CE444D" w:rsidRPr="00F324F3">
        <w:rPr>
          <w:rFonts w:asciiTheme="majorHAnsi" w:hAnsiTheme="majorHAnsi" w:cstheme="majorHAnsi"/>
          <w:sz w:val="19"/>
          <w:szCs w:val="19"/>
        </w:rPr>
        <w:t>n het Waasland groeven boeren kalk- en leemhoudende grond uit diepere lagen op. De voedselrijke grond werd op het midden van de akkers aangebracht,</w:t>
      </w:r>
      <w:r w:rsidRPr="00F324F3">
        <w:rPr>
          <w:rFonts w:asciiTheme="majorHAnsi" w:hAnsiTheme="majorHAnsi" w:cstheme="majorHAnsi"/>
          <w:sz w:val="19"/>
          <w:szCs w:val="19"/>
        </w:rPr>
        <w:t xml:space="preserve"> </w:t>
      </w:r>
      <w:r w:rsidR="00CE444D" w:rsidRPr="00F324F3">
        <w:rPr>
          <w:rFonts w:asciiTheme="majorHAnsi" w:hAnsiTheme="majorHAnsi" w:cstheme="majorHAnsi"/>
          <w:sz w:val="19"/>
          <w:szCs w:val="19"/>
        </w:rPr>
        <w:t>waardoor karakteristieke bolle akkers ontstonden en tevens de waterhuishouding verbeterde.</w:t>
      </w:r>
    </w:p>
    <w:p w14:paraId="10D5BFEE" w14:textId="705DE64F" w:rsidR="00CE444D" w:rsidRPr="00F324F3" w:rsidRDefault="00ED04B6" w:rsidP="00CE444D">
      <w:pPr>
        <w:rPr>
          <w:rFonts w:asciiTheme="majorHAnsi" w:hAnsiTheme="majorHAnsi" w:cstheme="majorHAnsi"/>
          <w:sz w:val="19"/>
          <w:szCs w:val="19"/>
        </w:rPr>
      </w:pPr>
      <w:r w:rsidRPr="00F324F3">
        <w:rPr>
          <w:rFonts w:asciiTheme="majorHAnsi" w:hAnsiTheme="majorHAnsi" w:cstheme="majorHAnsi"/>
          <w:sz w:val="19"/>
          <w:szCs w:val="19"/>
        </w:rPr>
        <w:lastRenderedPageBreak/>
        <w:t>Hout van de</w:t>
      </w:r>
      <w:r w:rsidR="00CE444D" w:rsidRPr="00F324F3">
        <w:rPr>
          <w:rFonts w:asciiTheme="majorHAnsi" w:hAnsiTheme="majorHAnsi" w:cstheme="majorHAnsi"/>
          <w:sz w:val="19"/>
          <w:szCs w:val="19"/>
        </w:rPr>
        <w:t xml:space="preserve"> naaldbossen</w:t>
      </w:r>
      <w:r w:rsidR="00E139F2" w:rsidRPr="00F324F3">
        <w:rPr>
          <w:rFonts w:asciiTheme="majorHAnsi" w:hAnsiTheme="majorHAnsi" w:cstheme="majorHAnsi"/>
          <w:sz w:val="19"/>
          <w:szCs w:val="19"/>
        </w:rPr>
        <w:t xml:space="preserve"> </w:t>
      </w:r>
      <w:r w:rsidR="00CE444D" w:rsidRPr="00F324F3">
        <w:rPr>
          <w:rFonts w:asciiTheme="majorHAnsi" w:hAnsiTheme="majorHAnsi" w:cstheme="majorHAnsi"/>
          <w:sz w:val="19"/>
          <w:szCs w:val="19"/>
        </w:rPr>
        <w:t>werd gebruikt in de steenkoolmijnen.</w:t>
      </w:r>
      <w:r w:rsidR="00E139F2" w:rsidRPr="00F324F3">
        <w:rPr>
          <w:rFonts w:asciiTheme="majorHAnsi" w:hAnsiTheme="majorHAnsi" w:cstheme="majorHAnsi"/>
          <w:sz w:val="19"/>
          <w:szCs w:val="19"/>
        </w:rPr>
        <w:t xml:space="preserve"> </w:t>
      </w:r>
      <w:r w:rsidR="00991E1E" w:rsidRPr="00F324F3">
        <w:rPr>
          <w:rFonts w:asciiTheme="majorHAnsi" w:hAnsiTheme="majorHAnsi" w:cstheme="majorHAnsi"/>
          <w:sz w:val="19"/>
          <w:szCs w:val="19"/>
        </w:rPr>
        <w:t>Zelfs o</w:t>
      </w:r>
      <w:r w:rsidR="00CE444D" w:rsidRPr="00F324F3">
        <w:rPr>
          <w:rFonts w:asciiTheme="majorHAnsi" w:hAnsiTheme="majorHAnsi" w:cstheme="majorHAnsi"/>
          <w:sz w:val="19"/>
          <w:szCs w:val="19"/>
        </w:rPr>
        <w:t xml:space="preserve">p de woeste gronden van de </w:t>
      </w:r>
      <w:r w:rsidR="00E139F2" w:rsidRPr="00F324F3">
        <w:rPr>
          <w:rFonts w:asciiTheme="majorHAnsi" w:hAnsiTheme="majorHAnsi" w:cstheme="majorHAnsi"/>
          <w:sz w:val="19"/>
          <w:szCs w:val="19"/>
        </w:rPr>
        <w:t>B</w:t>
      </w:r>
      <w:r w:rsidR="00CE444D" w:rsidRPr="00F324F3">
        <w:rPr>
          <w:rFonts w:asciiTheme="majorHAnsi" w:hAnsiTheme="majorHAnsi" w:cstheme="majorHAnsi"/>
          <w:sz w:val="19"/>
          <w:szCs w:val="19"/>
        </w:rPr>
        <w:t xml:space="preserve">rabantse Wal werden bossen aangelegd. Ze leverden inkomsten uit houtkap op en hielpen verstuiving tegengaan. De </w:t>
      </w:r>
      <w:proofErr w:type="spellStart"/>
      <w:r w:rsidR="00CE444D" w:rsidRPr="00F324F3">
        <w:rPr>
          <w:rFonts w:asciiTheme="majorHAnsi" w:hAnsiTheme="majorHAnsi" w:cstheme="majorHAnsi"/>
          <w:sz w:val="19"/>
          <w:szCs w:val="19"/>
        </w:rPr>
        <w:t>Wouwsche</w:t>
      </w:r>
      <w:proofErr w:type="spellEnd"/>
      <w:r w:rsidR="00CE444D" w:rsidRPr="00F324F3">
        <w:rPr>
          <w:rFonts w:asciiTheme="majorHAnsi" w:hAnsiTheme="majorHAnsi" w:cstheme="majorHAnsi"/>
          <w:sz w:val="19"/>
          <w:szCs w:val="19"/>
        </w:rPr>
        <w:t xml:space="preserve"> Plantage kwam vanaf 1504 tot stand en is een van de oudste bossen van </w:t>
      </w:r>
      <w:r w:rsidR="00685D0E" w:rsidRPr="00F324F3">
        <w:rPr>
          <w:rFonts w:asciiTheme="majorHAnsi" w:hAnsiTheme="majorHAnsi" w:cstheme="majorHAnsi"/>
          <w:sz w:val="19"/>
          <w:szCs w:val="19"/>
        </w:rPr>
        <w:t>N</w:t>
      </w:r>
      <w:r w:rsidR="00CE444D" w:rsidRPr="00F324F3">
        <w:rPr>
          <w:rFonts w:asciiTheme="majorHAnsi" w:hAnsiTheme="majorHAnsi" w:cstheme="majorHAnsi"/>
          <w:sz w:val="19"/>
          <w:szCs w:val="19"/>
        </w:rPr>
        <w:t>ederland.</w:t>
      </w:r>
    </w:p>
    <w:p w14:paraId="61637EB3" w14:textId="5E1B06E4" w:rsidR="00CE444D" w:rsidRPr="00F324F3" w:rsidRDefault="00991E1E" w:rsidP="007D26E3">
      <w:pPr>
        <w:rPr>
          <w:rFonts w:asciiTheme="majorHAnsi" w:hAnsiTheme="majorHAnsi" w:cstheme="majorHAnsi"/>
          <w:sz w:val="19"/>
          <w:szCs w:val="19"/>
        </w:rPr>
      </w:pPr>
      <w:r w:rsidRPr="00F324F3">
        <w:rPr>
          <w:rFonts w:asciiTheme="majorHAnsi" w:hAnsiTheme="majorHAnsi" w:cstheme="majorHAnsi"/>
          <w:sz w:val="19"/>
          <w:szCs w:val="19"/>
        </w:rPr>
        <w:t>I</w:t>
      </w:r>
      <w:r w:rsidR="00CE444D" w:rsidRPr="00F324F3">
        <w:rPr>
          <w:rFonts w:asciiTheme="majorHAnsi" w:hAnsiTheme="majorHAnsi" w:cstheme="majorHAnsi"/>
          <w:sz w:val="19"/>
          <w:szCs w:val="19"/>
        </w:rPr>
        <w:t xml:space="preserve">n de lage delen van Zeeland </w:t>
      </w:r>
      <w:r w:rsidR="00ED04B6" w:rsidRPr="00F324F3">
        <w:rPr>
          <w:rFonts w:asciiTheme="majorHAnsi" w:hAnsiTheme="majorHAnsi" w:cstheme="majorHAnsi"/>
          <w:sz w:val="19"/>
          <w:szCs w:val="19"/>
        </w:rPr>
        <w:t xml:space="preserve">werd </w:t>
      </w:r>
      <w:r w:rsidR="00CE444D" w:rsidRPr="00F324F3">
        <w:rPr>
          <w:rFonts w:asciiTheme="majorHAnsi" w:hAnsiTheme="majorHAnsi" w:cstheme="majorHAnsi"/>
          <w:sz w:val="19"/>
          <w:szCs w:val="19"/>
        </w:rPr>
        <w:t>het zoute veen onder de klei afgegraven voor turf- en zoutwinning</w:t>
      </w:r>
      <w:r w:rsidR="007D26E3" w:rsidRPr="00F324F3">
        <w:rPr>
          <w:rFonts w:asciiTheme="majorHAnsi" w:hAnsiTheme="majorHAnsi" w:cstheme="majorHAnsi"/>
          <w:sz w:val="19"/>
          <w:szCs w:val="19"/>
        </w:rPr>
        <w:t>. D</w:t>
      </w:r>
      <w:r w:rsidR="00CE444D" w:rsidRPr="00F324F3">
        <w:rPr>
          <w:rFonts w:asciiTheme="majorHAnsi" w:hAnsiTheme="majorHAnsi" w:cstheme="majorHAnsi"/>
          <w:sz w:val="19"/>
          <w:szCs w:val="19"/>
        </w:rPr>
        <w:t xml:space="preserve">oor slechte egalisatie en bodemdaling </w:t>
      </w:r>
      <w:r w:rsidR="007D26E3" w:rsidRPr="00F324F3">
        <w:rPr>
          <w:rFonts w:asciiTheme="majorHAnsi" w:hAnsiTheme="majorHAnsi" w:cstheme="majorHAnsi"/>
          <w:sz w:val="19"/>
          <w:szCs w:val="19"/>
        </w:rPr>
        <w:t xml:space="preserve">bleef een </w:t>
      </w:r>
      <w:proofErr w:type="spellStart"/>
      <w:r w:rsidR="007D26E3" w:rsidRPr="00F324F3">
        <w:rPr>
          <w:rFonts w:asciiTheme="majorHAnsi" w:hAnsiTheme="majorHAnsi" w:cstheme="majorHAnsi"/>
          <w:sz w:val="19"/>
          <w:szCs w:val="19"/>
        </w:rPr>
        <w:t>hollebollig</w:t>
      </w:r>
      <w:proofErr w:type="spellEnd"/>
      <w:r w:rsidR="007D26E3" w:rsidRPr="00F324F3">
        <w:rPr>
          <w:rFonts w:asciiTheme="majorHAnsi" w:hAnsiTheme="majorHAnsi" w:cstheme="majorHAnsi"/>
          <w:sz w:val="19"/>
          <w:szCs w:val="19"/>
        </w:rPr>
        <w:t xml:space="preserve"> landschap over.</w:t>
      </w:r>
      <w:r w:rsidR="00CE444D" w:rsidRPr="00F324F3">
        <w:rPr>
          <w:rFonts w:asciiTheme="majorHAnsi" w:hAnsiTheme="majorHAnsi" w:cstheme="majorHAnsi"/>
          <w:sz w:val="19"/>
          <w:szCs w:val="19"/>
        </w:rPr>
        <w:t xml:space="preserve"> </w:t>
      </w:r>
    </w:p>
    <w:p w14:paraId="795C6431" w14:textId="72E4F407" w:rsidR="00CE444D" w:rsidRPr="00F324F3" w:rsidRDefault="00CE444D" w:rsidP="00CE444D">
      <w:pPr>
        <w:rPr>
          <w:rFonts w:asciiTheme="majorHAnsi" w:hAnsiTheme="majorHAnsi" w:cstheme="majorHAnsi"/>
          <w:sz w:val="19"/>
          <w:szCs w:val="19"/>
        </w:rPr>
      </w:pPr>
      <w:r w:rsidRPr="00F324F3">
        <w:rPr>
          <w:rFonts w:asciiTheme="majorHAnsi" w:hAnsiTheme="majorHAnsi" w:cstheme="majorHAnsi"/>
          <w:sz w:val="19"/>
          <w:szCs w:val="19"/>
        </w:rPr>
        <w:t xml:space="preserve">De bodem leverde ook de grondstoffen voor ambacht en industrie. </w:t>
      </w:r>
      <w:r w:rsidR="00E139F2" w:rsidRPr="00F324F3">
        <w:rPr>
          <w:rFonts w:asciiTheme="majorHAnsi" w:hAnsiTheme="majorHAnsi" w:cstheme="majorHAnsi"/>
          <w:sz w:val="19"/>
          <w:szCs w:val="19"/>
        </w:rPr>
        <w:t>L</w:t>
      </w:r>
      <w:r w:rsidRPr="00F324F3">
        <w:rPr>
          <w:rFonts w:asciiTheme="majorHAnsi" w:hAnsiTheme="majorHAnsi" w:cstheme="majorHAnsi"/>
          <w:sz w:val="19"/>
          <w:szCs w:val="19"/>
        </w:rPr>
        <w:t xml:space="preserve">angs de Schelde, </w:t>
      </w:r>
      <w:proofErr w:type="spellStart"/>
      <w:r w:rsidR="00E139F2" w:rsidRPr="00F324F3">
        <w:rPr>
          <w:rFonts w:asciiTheme="majorHAnsi" w:hAnsiTheme="majorHAnsi" w:cstheme="majorHAnsi"/>
          <w:sz w:val="19"/>
          <w:szCs w:val="19"/>
        </w:rPr>
        <w:t>R</w:t>
      </w:r>
      <w:r w:rsidRPr="00F324F3">
        <w:rPr>
          <w:rFonts w:asciiTheme="majorHAnsi" w:hAnsiTheme="majorHAnsi" w:cstheme="majorHAnsi"/>
          <w:sz w:val="19"/>
          <w:szCs w:val="19"/>
        </w:rPr>
        <w:t>upel</w:t>
      </w:r>
      <w:proofErr w:type="spellEnd"/>
      <w:r w:rsidRPr="00F324F3">
        <w:rPr>
          <w:rFonts w:asciiTheme="majorHAnsi" w:hAnsiTheme="majorHAnsi" w:cstheme="majorHAnsi"/>
          <w:sz w:val="19"/>
          <w:szCs w:val="19"/>
        </w:rPr>
        <w:t xml:space="preserve"> en Durme werd klei gewonnen. Dat gebeurde al door de romeinen, die in dit gebied het bakken van dakpannen introduceerden.</w:t>
      </w:r>
      <w:r w:rsidR="00E139F2" w:rsidRPr="00F324F3">
        <w:rPr>
          <w:rFonts w:asciiTheme="majorHAnsi" w:hAnsiTheme="majorHAnsi" w:cstheme="majorHAnsi"/>
          <w:sz w:val="19"/>
          <w:szCs w:val="19"/>
        </w:rPr>
        <w:t xml:space="preserve"> </w:t>
      </w:r>
      <w:r w:rsidRPr="00F324F3">
        <w:rPr>
          <w:rFonts w:asciiTheme="majorHAnsi" w:hAnsiTheme="majorHAnsi" w:cstheme="majorHAnsi"/>
          <w:sz w:val="19"/>
          <w:szCs w:val="19"/>
        </w:rPr>
        <w:t xml:space="preserve">Vanaf de achttiende eeuw gedijde langs de </w:t>
      </w:r>
      <w:proofErr w:type="spellStart"/>
      <w:r w:rsidR="00685D0E" w:rsidRPr="00F324F3">
        <w:rPr>
          <w:rFonts w:asciiTheme="majorHAnsi" w:hAnsiTheme="majorHAnsi" w:cstheme="majorHAnsi"/>
          <w:sz w:val="19"/>
          <w:szCs w:val="19"/>
        </w:rPr>
        <w:t>R</w:t>
      </w:r>
      <w:r w:rsidRPr="00F324F3">
        <w:rPr>
          <w:rFonts w:asciiTheme="majorHAnsi" w:hAnsiTheme="majorHAnsi" w:cstheme="majorHAnsi"/>
          <w:sz w:val="19"/>
          <w:szCs w:val="19"/>
        </w:rPr>
        <w:t>upel</w:t>
      </w:r>
      <w:proofErr w:type="spellEnd"/>
      <w:r w:rsidRPr="00F324F3">
        <w:rPr>
          <w:rFonts w:asciiTheme="majorHAnsi" w:hAnsiTheme="majorHAnsi" w:cstheme="majorHAnsi"/>
          <w:sz w:val="19"/>
          <w:szCs w:val="19"/>
        </w:rPr>
        <w:t xml:space="preserve"> tussen </w:t>
      </w:r>
      <w:r w:rsidR="00685D0E" w:rsidRPr="00F324F3">
        <w:rPr>
          <w:rFonts w:asciiTheme="majorHAnsi" w:hAnsiTheme="majorHAnsi" w:cstheme="majorHAnsi"/>
          <w:sz w:val="19"/>
          <w:szCs w:val="19"/>
        </w:rPr>
        <w:t>H</w:t>
      </w:r>
      <w:r w:rsidRPr="00F324F3">
        <w:rPr>
          <w:rFonts w:asciiTheme="majorHAnsi" w:hAnsiTheme="majorHAnsi" w:cstheme="majorHAnsi"/>
          <w:sz w:val="19"/>
          <w:szCs w:val="19"/>
        </w:rPr>
        <w:t xml:space="preserve">emiksem en </w:t>
      </w:r>
      <w:r w:rsidR="00E139F2" w:rsidRPr="00F324F3">
        <w:rPr>
          <w:rFonts w:asciiTheme="majorHAnsi" w:hAnsiTheme="majorHAnsi" w:cstheme="majorHAnsi"/>
          <w:sz w:val="19"/>
          <w:szCs w:val="19"/>
        </w:rPr>
        <w:t>R</w:t>
      </w:r>
      <w:r w:rsidRPr="00F324F3">
        <w:rPr>
          <w:rFonts w:asciiTheme="majorHAnsi" w:hAnsiTheme="majorHAnsi" w:cstheme="majorHAnsi"/>
          <w:sz w:val="19"/>
          <w:szCs w:val="19"/>
        </w:rPr>
        <w:t xml:space="preserve">umst de baksteenindustrie. Grondstof hiervoor was de zware </w:t>
      </w:r>
      <w:proofErr w:type="spellStart"/>
      <w:r w:rsidR="00685D0E" w:rsidRPr="00F324F3">
        <w:rPr>
          <w:rFonts w:asciiTheme="majorHAnsi" w:hAnsiTheme="majorHAnsi" w:cstheme="majorHAnsi"/>
          <w:sz w:val="19"/>
          <w:szCs w:val="19"/>
        </w:rPr>
        <w:t>B</w:t>
      </w:r>
      <w:r w:rsidRPr="00F324F3">
        <w:rPr>
          <w:rFonts w:asciiTheme="majorHAnsi" w:hAnsiTheme="majorHAnsi" w:cstheme="majorHAnsi"/>
          <w:sz w:val="19"/>
          <w:szCs w:val="19"/>
        </w:rPr>
        <w:t>oomse</w:t>
      </w:r>
      <w:proofErr w:type="spellEnd"/>
      <w:r w:rsidRPr="00F324F3">
        <w:rPr>
          <w:rFonts w:asciiTheme="majorHAnsi" w:hAnsiTheme="majorHAnsi" w:cstheme="majorHAnsi"/>
          <w:sz w:val="19"/>
          <w:szCs w:val="19"/>
        </w:rPr>
        <w:t xml:space="preserve"> klei die er aan de oppervlakte komt.</w:t>
      </w:r>
    </w:p>
    <w:p w14:paraId="5EDC6AAA" w14:textId="6CA5B3A5" w:rsidR="00CE444D" w:rsidRPr="00F324F3" w:rsidRDefault="00CE444D">
      <w:pPr>
        <w:rPr>
          <w:rFonts w:asciiTheme="majorHAnsi" w:hAnsiTheme="majorHAnsi" w:cstheme="majorHAnsi"/>
          <w:sz w:val="19"/>
          <w:szCs w:val="19"/>
        </w:rPr>
      </w:pPr>
      <w:r w:rsidRPr="00F324F3">
        <w:rPr>
          <w:rFonts w:asciiTheme="majorHAnsi" w:hAnsiTheme="majorHAnsi" w:cstheme="majorHAnsi"/>
          <w:sz w:val="19"/>
          <w:szCs w:val="19"/>
        </w:rPr>
        <w:t xml:space="preserve">De hoger gelegen of open delen in het landschap boden geschikte locaties voor windmolens en het water van de Schelde werd door getijdenmolens als energiebron benut. </w:t>
      </w:r>
      <w:r w:rsidR="00E139F2" w:rsidRPr="00F324F3">
        <w:rPr>
          <w:rFonts w:asciiTheme="majorHAnsi" w:hAnsiTheme="majorHAnsi" w:cstheme="majorHAnsi"/>
          <w:sz w:val="19"/>
          <w:szCs w:val="19"/>
        </w:rPr>
        <w:t>I</w:t>
      </w:r>
      <w:r w:rsidRPr="00F324F3">
        <w:rPr>
          <w:rFonts w:asciiTheme="majorHAnsi" w:hAnsiTheme="majorHAnsi" w:cstheme="majorHAnsi"/>
          <w:sz w:val="19"/>
          <w:szCs w:val="19"/>
        </w:rPr>
        <w:t>n d</w:t>
      </w:r>
      <w:r w:rsidR="00E139F2" w:rsidRPr="00F324F3">
        <w:rPr>
          <w:rFonts w:asciiTheme="majorHAnsi" w:hAnsiTheme="majorHAnsi" w:cstheme="majorHAnsi"/>
          <w:sz w:val="19"/>
          <w:szCs w:val="19"/>
        </w:rPr>
        <w:t>i</w:t>
      </w:r>
      <w:r w:rsidRPr="00F324F3">
        <w:rPr>
          <w:rFonts w:asciiTheme="majorHAnsi" w:hAnsiTheme="majorHAnsi" w:cstheme="majorHAnsi"/>
          <w:sz w:val="19"/>
          <w:szCs w:val="19"/>
        </w:rPr>
        <w:t>e wind- en getijdenmolens werd graan gemalen, schors verwerkt en lijnolie geperst</w:t>
      </w:r>
      <w:r w:rsidR="00685D0E" w:rsidRPr="00F324F3">
        <w:rPr>
          <w:rFonts w:asciiTheme="majorHAnsi" w:hAnsiTheme="majorHAnsi" w:cstheme="majorHAnsi"/>
          <w:sz w:val="19"/>
          <w:szCs w:val="19"/>
        </w:rPr>
        <w:t>.</w:t>
      </w:r>
    </w:p>
    <w:p w14:paraId="2BE9B53B" w14:textId="77777777" w:rsidR="00ED04B6" w:rsidRPr="00F324F3" w:rsidRDefault="00ED04B6">
      <w:pPr>
        <w:rPr>
          <w:rFonts w:asciiTheme="majorHAnsi" w:hAnsiTheme="majorHAnsi" w:cstheme="majorHAnsi"/>
          <w:sz w:val="19"/>
          <w:szCs w:val="19"/>
        </w:rPr>
      </w:pPr>
    </w:p>
    <w:p w14:paraId="6E4A09DB" w14:textId="672FA68D" w:rsidR="008E4CA6" w:rsidRPr="00F324F3" w:rsidRDefault="008E4CA6">
      <w:pPr>
        <w:rPr>
          <w:rFonts w:asciiTheme="majorHAnsi" w:hAnsiTheme="majorHAnsi" w:cstheme="majorHAnsi"/>
          <w:b/>
          <w:bCs/>
          <w:sz w:val="19"/>
          <w:szCs w:val="19"/>
          <w:u w:val="single"/>
        </w:rPr>
      </w:pPr>
      <w:r w:rsidRPr="00F324F3">
        <w:rPr>
          <w:rFonts w:asciiTheme="majorHAnsi" w:hAnsiTheme="majorHAnsi" w:cstheme="majorHAnsi"/>
          <w:b/>
          <w:bCs/>
          <w:sz w:val="19"/>
          <w:szCs w:val="19"/>
          <w:u w:val="single"/>
        </w:rPr>
        <w:t>VERHAALLIJN 4</w:t>
      </w:r>
      <w:r w:rsidR="00516F25" w:rsidRPr="00F324F3">
        <w:rPr>
          <w:rFonts w:asciiTheme="majorHAnsi" w:hAnsiTheme="majorHAnsi" w:cstheme="majorHAnsi"/>
          <w:b/>
          <w:bCs/>
          <w:sz w:val="19"/>
          <w:szCs w:val="19"/>
          <w:u w:val="single"/>
        </w:rPr>
        <w:t>: “Poort naar de wereld”</w:t>
      </w:r>
    </w:p>
    <w:p w14:paraId="46192BCF" w14:textId="05FF7B79" w:rsidR="00D379EB" w:rsidRPr="00F324F3" w:rsidRDefault="00D379EB" w:rsidP="00D379EB">
      <w:pPr>
        <w:rPr>
          <w:rFonts w:asciiTheme="majorHAnsi" w:hAnsiTheme="majorHAnsi" w:cstheme="majorHAnsi"/>
          <w:sz w:val="19"/>
          <w:szCs w:val="19"/>
        </w:rPr>
      </w:pPr>
      <w:r w:rsidRPr="00F324F3">
        <w:rPr>
          <w:rFonts w:asciiTheme="majorHAnsi" w:hAnsiTheme="majorHAnsi" w:cstheme="majorHAnsi"/>
          <w:sz w:val="19"/>
          <w:szCs w:val="19"/>
        </w:rPr>
        <w:t>Eeuwenlang was transport over water de meest efficiënte, veiligste en snelste manier van vervoer. De Schelde was reeds in de Romeinse tijd een belangrijke transportroute. Havenplaatsen als Brugge, Gent, Middelburg, Zierikzee, Veere en Hulst ontwikkelden zich in de late middeleeuwen tot bloeiende handelsnederzettingen</w:t>
      </w:r>
      <w:r w:rsidR="000F771B" w:rsidRPr="00F324F3">
        <w:rPr>
          <w:rFonts w:asciiTheme="majorHAnsi" w:hAnsiTheme="majorHAnsi" w:cstheme="majorHAnsi"/>
          <w:sz w:val="19"/>
          <w:szCs w:val="19"/>
        </w:rPr>
        <w:t xml:space="preserve"> en a</w:t>
      </w:r>
      <w:r w:rsidRPr="00F324F3">
        <w:rPr>
          <w:rFonts w:asciiTheme="majorHAnsi" w:hAnsiTheme="majorHAnsi" w:cstheme="majorHAnsi"/>
          <w:sz w:val="19"/>
          <w:szCs w:val="19"/>
        </w:rPr>
        <w:t xml:space="preserve">an brede getijdengeulen kwamen voorhavens tot ontwikkeling. </w:t>
      </w:r>
    </w:p>
    <w:p w14:paraId="027574B0" w14:textId="49E61DA4" w:rsidR="00516F25" w:rsidRPr="00F324F3" w:rsidRDefault="000F771B" w:rsidP="000F771B">
      <w:pPr>
        <w:rPr>
          <w:rFonts w:asciiTheme="majorHAnsi" w:hAnsiTheme="majorHAnsi" w:cstheme="majorHAnsi"/>
          <w:sz w:val="19"/>
          <w:szCs w:val="19"/>
        </w:rPr>
      </w:pPr>
      <w:r w:rsidRPr="00F324F3">
        <w:rPr>
          <w:rFonts w:asciiTheme="majorHAnsi" w:hAnsiTheme="majorHAnsi" w:cstheme="majorHAnsi"/>
          <w:sz w:val="19"/>
          <w:szCs w:val="19"/>
        </w:rPr>
        <w:t>Deze grote</w:t>
      </w:r>
      <w:r w:rsidR="00516F25" w:rsidRPr="00F324F3">
        <w:rPr>
          <w:rFonts w:asciiTheme="majorHAnsi" w:hAnsiTheme="majorHAnsi" w:cstheme="majorHAnsi"/>
          <w:sz w:val="19"/>
          <w:szCs w:val="19"/>
        </w:rPr>
        <w:t xml:space="preserve"> steden fungeerden als magneten voor migranten, (</w:t>
      </w:r>
      <w:proofErr w:type="spellStart"/>
      <w:r w:rsidR="00516F25" w:rsidRPr="00F324F3">
        <w:rPr>
          <w:rFonts w:asciiTheme="majorHAnsi" w:hAnsiTheme="majorHAnsi" w:cstheme="majorHAnsi"/>
          <w:sz w:val="19"/>
          <w:szCs w:val="19"/>
        </w:rPr>
        <w:t>geloofs</w:t>
      </w:r>
      <w:proofErr w:type="spellEnd"/>
      <w:r w:rsidR="00516F25" w:rsidRPr="00F324F3">
        <w:rPr>
          <w:rFonts w:asciiTheme="majorHAnsi" w:hAnsiTheme="majorHAnsi" w:cstheme="majorHAnsi"/>
          <w:sz w:val="19"/>
          <w:szCs w:val="19"/>
        </w:rPr>
        <w:t>)- vluchtelingen of mensen op zoek naar werk. Naast kooplieden vestigde zich daar een keur aan ambachtslieden, kunstenaars en geleerden. Zo kwamen in Antwerpen de boekdrukkunst en cartografie tot ontwikkeling. Na de Val van Antwerpen in 1585 vluchtten veel protestanten naar het noorden, onder meer naar Middelburg, waar zij aan de wieg stonden van een culturele en intellectuele bloeiperiode.</w:t>
      </w:r>
    </w:p>
    <w:p w14:paraId="6BC695A7" w14:textId="133B1BF4" w:rsidR="00D379EB" w:rsidRPr="00F324F3" w:rsidRDefault="00D379EB" w:rsidP="00D379EB">
      <w:pPr>
        <w:rPr>
          <w:rFonts w:asciiTheme="majorHAnsi" w:hAnsiTheme="majorHAnsi" w:cstheme="majorHAnsi"/>
          <w:sz w:val="19"/>
          <w:szCs w:val="19"/>
        </w:rPr>
      </w:pPr>
      <w:r w:rsidRPr="00F324F3">
        <w:rPr>
          <w:rFonts w:asciiTheme="majorHAnsi" w:hAnsiTheme="majorHAnsi" w:cstheme="majorHAnsi"/>
          <w:sz w:val="19"/>
          <w:szCs w:val="19"/>
        </w:rPr>
        <w:t>Antwerpen, als haven- en handelsstad al in de dertiende eeuw van belang, begon drie eeuwen later aan zijn bloei toen de Westerschelde de belangrijkste vaarweg werd en Brugge door verzanding van het Zwin achteruitging. Antwerpen zou uitgroeien tot een metropool aan de Schelde.</w:t>
      </w:r>
    </w:p>
    <w:p w14:paraId="28895780" w14:textId="77777777" w:rsidR="00D379EB" w:rsidRPr="00F324F3" w:rsidRDefault="00D379EB" w:rsidP="00D379EB">
      <w:pPr>
        <w:rPr>
          <w:rFonts w:asciiTheme="majorHAnsi" w:hAnsiTheme="majorHAnsi" w:cstheme="majorHAnsi"/>
          <w:sz w:val="19"/>
          <w:szCs w:val="19"/>
        </w:rPr>
      </w:pPr>
      <w:r w:rsidRPr="00F324F3">
        <w:rPr>
          <w:rFonts w:asciiTheme="majorHAnsi" w:hAnsiTheme="majorHAnsi" w:cstheme="majorHAnsi"/>
          <w:sz w:val="19"/>
          <w:szCs w:val="19"/>
        </w:rPr>
        <w:t>Vergaande ingrepen waren nodig om de Schelde en zijrivieren bevaarbaar te houden. Begin twintigste eeuw werd de Schelde rechtgetrokken voor de scheepvaart. Eerder al waren problemen ontstaan in de Durme, die na de aanleg van het Kanaal Gent-Terneuzen verzandde. Het bevaarbaar houden van de Westerschelde om de bereikbaarheid van de havens van Antwerpen te verzekeren is tot op de dag van vandaag een heet hangijzer.</w:t>
      </w:r>
    </w:p>
    <w:p w14:paraId="749915E8" w14:textId="79BB86DB" w:rsidR="00CE444D" w:rsidRPr="00F324F3" w:rsidRDefault="00CE444D">
      <w:pPr>
        <w:rPr>
          <w:rFonts w:asciiTheme="majorHAnsi" w:hAnsiTheme="majorHAnsi" w:cstheme="majorHAnsi"/>
          <w:sz w:val="19"/>
          <w:szCs w:val="19"/>
        </w:rPr>
      </w:pPr>
    </w:p>
    <w:p w14:paraId="2A317C2A" w14:textId="77777777" w:rsidR="00D379EB" w:rsidRPr="00F324F3" w:rsidRDefault="00D379EB">
      <w:pPr>
        <w:rPr>
          <w:rFonts w:asciiTheme="majorHAnsi" w:hAnsiTheme="majorHAnsi" w:cstheme="majorHAnsi"/>
          <w:sz w:val="19"/>
          <w:szCs w:val="19"/>
        </w:rPr>
      </w:pPr>
    </w:p>
    <w:p w14:paraId="08AA3A71" w14:textId="19A20400" w:rsidR="008E4CA6" w:rsidRPr="00F324F3" w:rsidRDefault="008E4CA6">
      <w:pPr>
        <w:rPr>
          <w:rFonts w:asciiTheme="majorHAnsi" w:hAnsiTheme="majorHAnsi" w:cstheme="majorHAnsi"/>
          <w:b/>
          <w:bCs/>
          <w:sz w:val="19"/>
          <w:szCs w:val="19"/>
          <w:u w:val="single"/>
        </w:rPr>
      </w:pPr>
      <w:r w:rsidRPr="00F324F3">
        <w:rPr>
          <w:rFonts w:asciiTheme="majorHAnsi" w:hAnsiTheme="majorHAnsi" w:cstheme="majorHAnsi"/>
          <w:b/>
          <w:bCs/>
          <w:sz w:val="19"/>
          <w:szCs w:val="19"/>
          <w:u w:val="single"/>
        </w:rPr>
        <w:t>VERHAALLIJN 5</w:t>
      </w:r>
      <w:r w:rsidR="00516F25" w:rsidRPr="00F324F3">
        <w:rPr>
          <w:rFonts w:asciiTheme="majorHAnsi" w:hAnsiTheme="majorHAnsi" w:cstheme="majorHAnsi"/>
          <w:b/>
          <w:bCs/>
          <w:sz w:val="19"/>
          <w:szCs w:val="19"/>
          <w:u w:val="single"/>
        </w:rPr>
        <w:t>: “Bestreden gebied”</w:t>
      </w:r>
    </w:p>
    <w:p w14:paraId="49F0FB06" w14:textId="3CDAF17E" w:rsidR="00E139F2" w:rsidRPr="00F324F3" w:rsidRDefault="00E139F2">
      <w:pPr>
        <w:rPr>
          <w:rFonts w:asciiTheme="majorHAnsi" w:hAnsiTheme="majorHAnsi" w:cstheme="majorHAnsi"/>
          <w:sz w:val="19"/>
          <w:szCs w:val="19"/>
        </w:rPr>
      </w:pPr>
    </w:p>
    <w:p w14:paraId="6E64A293" w14:textId="77777777" w:rsidR="00516F25" w:rsidRPr="00F324F3" w:rsidRDefault="00516F25" w:rsidP="00516F25">
      <w:pPr>
        <w:rPr>
          <w:rFonts w:asciiTheme="majorHAnsi" w:hAnsiTheme="majorHAnsi" w:cstheme="majorHAnsi"/>
          <w:sz w:val="19"/>
          <w:szCs w:val="19"/>
        </w:rPr>
      </w:pPr>
      <w:r w:rsidRPr="00F324F3">
        <w:rPr>
          <w:rFonts w:asciiTheme="majorHAnsi" w:hAnsiTheme="majorHAnsi" w:cstheme="majorHAnsi"/>
          <w:sz w:val="19"/>
          <w:szCs w:val="19"/>
        </w:rPr>
        <w:t xml:space="preserve">De strategische ligging van het Schelde-estuarium heeft zijn sporen nagelaten: Het gebied werd menigmaal zwaar bevochten en voor de verdediging werd doordacht gebruikgemaakt van wat bodem en landschap te bieden hadden. Restanten van forten, linies, inundatiekreken en andere militaire werken volgen vaak de geologische gradiënten in het gebied. </w:t>
      </w:r>
    </w:p>
    <w:p w14:paraId="25BDD35F" w14:textId="77777777" w:rsidR="00516F25" w:rsidRPr="00F324F3" w:rsidRDefault="00516F25" w:rsidP="00516F25">
      <w:pPr>
        <w:rPr>
          <w:rFonts w:asciiTheme="majorHAnsi" w:hAnsiTheme="majorHAnsi" w:cstheme="majorHAnsi"/>
          <w:sz w:val="19"/>
          <w:szCs w:val="19"/>
        </w:rPr>
      </w:pPr>
      <w:r w:rsidRPr="00F324F3">
        <w:rPr>
          <w:rFonts w:asciiTheme="majorHAnsi" w:hAnsiTheme="majorHAnsi" w:cstheme="majorHAnsi"/>
          <w:sz w:val="19"/>
          <w:szCs w:val="19"/>
        </w:rPr>
        <w:t xml:space="preserve">In de middeleeuwen bouwde men houten verdedigingstorens op steile aarden heuveltjes, </w:t>
      </w:r>
      <w:proofErr w:type="spellStart"/>
      <w:r w:rsidRPr="00F324F3">
        <w:rPr>
          <w:rFonts w:asciiTheme="majorHAnsi" w:hAnsiTheme="majorHAnsi" w:cstheme="majorHAnsi"/>
          <w:sz w:val="19"/>
          <w:szCs w:val="19"/>
        </w:rPr>
        <w:t>Mottekastelen</w:t>
      </w:r>
      <w:proofErr w:type="spellEnd"/>
      <w:r w:rsidRPr="00F324F3">
        <w:rPr>
          <w:rFonts w:asciiTheme="majorHAnsi" w:hAnsiTheme="majorHAnsi" w:cstheme="majorHAnsi"/>
          <w:sz w:val="19"/>
          <w:szCs w:val="19"/>
        </w:rPr>
        <w:t xml:space="preserve"> genaamd. In Zeeland, waar ze vaak ten onrechte ‘vliedberg’ worden genoemd, hebben er enkele honderden gestaan. Ook in Vlaanderen worden nog </w:t>
      </w:r>
      <w:proofErr w:type="spellStart"/>
      <w:r w:rsidRPr="00F324F3">
        <w:rPr>
          <w:rFonts w:asciiTheme="majorHAnsi" w:hAnsiTheme="majorHAnsi" w:cstheme="majorHAnsi"/>
          <w:sz w:val="19"/>
          <w:szCs w:val="19"/>
        </w:rPr>
        <w:t>mottes</w:t>
      </w:r>
      <w:proofErr w:type="spellEnd"/>
      <w:r w:rsidRPr="00F324F3">
        <w:rPr>
          <w:rFonts w:asciiTheme="majorHAnsi" w:hAnsiTheme="majorHAnsi" w:cstheme="majorHAnsi"/>
          <w:sz w:val="19"/>
          <w:szCs w:val="19"/>
        </w:rPr>
        <w:t xml:space="preserve"> aangetroffen.</w:t>
      </w:r>
    </w:p>
    <w:p w14:paraId="7E62A1A0" w14:textId="77777777" w:rsidR="00516F25" w:rsidRPr="00F324F3" w:rsidRDefault="00516F25" w:rsidP="00516F25">
      <w:pPr>
        <w:rPr>
          <w:rFonts w:asciiTheme="majorHAnsi" w:hAnsiTheme="majorHAnsi" w:cstheme="majorHAnsi"/>
          <w:sz w:val="19"/>
          <w:szCs w:val="19"/>
        </w:rPr>
      </w:pPr>
      <w:r w:rsidRPr="00F324F3">
        <w:rPr>
          <w:rFonts w:asciiTheme="majorHAnsi" w:hAnsiTheme="majorHAnsi" w:cstheme="majorHAnsi"/>
          <w:sz w:val="19"/>
          <w:szCs w:val="19"/>
        </w:rPr>
        <w:t>Daarna kwamen stenen kastelen in de plaats van houten torens. Ze werden op strategische plekken opgeworpen: dichtbij de Schelde maar op hoger gelegen gronden. Zelfs op de Brabantse Wal stonden in de middeleeuwen zeker zes kastelen, die op die hoogte van veraf te zien moeten zijn geweest.</w:t>
      </w:r>
    </w:p>
    <w:p w14:paraId="3CE8D4A6" w14:textId="4BAA4FE0" w:rsidR="00516F25" w:rsidRPr="00F324F3" w:rsidRDefault="00516F25" w:rsidP="00516F25">
      <w:pPr>
        <w:rPr>
          <w:rFonts w:asciiTheme="majorHAnsi" w:hAnsiTheme="majorHAnsi" w:cstheme="majorHAnsi"/>
          <w:sz w:val="19"/>
          <w:szCs w:val="19"/>
        </w:rPr>
      </w:pPr>
      <w:r w:rsidRPr="00F324F3">
        <w:rPr>
          <w:rFonts w:asciiTheme="majorHAnsi" w:hAnsiTheme="majorHAnsi" w:cstheme="majorHAnsi"/>
          <w:sz w:val="19"/>
          <w:szCs w:val="19"/>
        </w:rPr>
        <w:lastRenderedPageBreak/>
        <w:t xml:space="preserve">Om de Westerschelde, inmiddels de belangrijkste vaarroute naar Antwerpen, te verdedigen, werd midden zestiende eeuw het </w:t>
      </w:r>
      <w:proofErr w:type="spellStart"/>
      <w:r w:rsidRPr="00F324F3">
        <w:rPr>
          <w:rFonts w:asciiTheme="majorHAnsi" w:hAnsiTheme="majorHAnsi" w:cstheme="majorHAnsi"/>
          <w:sz w:val="19"/>
          <w:szCs w:val="19"/>
        </w:rPr>
        <w:t>zeefort</w:t>
      </w:r>
      <w:proofErr w:type="spellEnd"/>
      <w:r w:rsidRPr="00F324F3">
        <w:rPr>
          <w:rFonts w:asciiTheme="majorHAnsi" w:hAnsiTheme="majorHAnsi" w:cstheme="majorHAnsi"/>
          <w:sz w:val="19"/>
          <w:szCs w:val="19"/>
        </w:rPr>
        <w:t xml:space="preserve"> </w:t>
      </w:r>
      <w:proofErr w:type="spellStart"/>
      <w:r w:rsidRPr="00F324F3">
        <w:rPr>
          <w:rFonts w:asciiTheme="majorHAnsi" w:hAnsiTheme="majorHAnsi" w:cstheme="majorHAnsi"/>
          <w:sz w:val="19"/>
          <w:szCs w:val="19"/>
        </w:rPr>
        <w:t>Rammekens</w:t>
      </w:r>
      <w:proofErr w:type="spellEnd"/>
      <w:r w:rsidRPr="00F324F3">
        <w:rPr>
          <w:rFonts w:asciiTheme="majorHAnsi" w:hAnsiTheme="majorHAnsi" w:cstheme="majorHAnsi"/>
          <w:sz w:val="19"/>
          <w:szCs w:val="19"/>
        </w:rPr>
        <w:t xml:space="preserve"> aangelegd. </w:t>
      </w:r>
    </w:p>
    <w:p w14:paraId="36B14854" w14:textId="0715B603" w:rsidR="00516F25" w:rsidRPr="00F324F3" w:rsidRDefault="00516F25" w:rsidP="00516F25">
      <w:pPr>
        <w:rPr>
          <w:rFonts w:asciiTheme="majorHAnsi" w:hAnsiTheme="majorHAnsi" w:cstheme="majorHAnsi"/>
          <w:sz w:val="19"/>
          <w:szCs w:val="19"/>
        </w:rPr>
      </w:pPr>
      <w:r w:rsidRPr="00F324F3">
        <w:rPr>
          <w:rFonts w:asciiTheme="majorHAnsi" w:hAnsiTheme="majorHAnsi" w:cstheme="majorHAnsi"/>
          <w:sz w:val="19"/>
          <w:szCs w:val="19"/>
        </w:rPr>
        <w:t xml:space="preserve">De polders in het Schelde-estuarium leenden zich uitstekend voor verdedigingsdoeleinden. Door de dijken door te steken werden gebieden onder water gezet, zodat ze voor de vijand zo goed als ontoegankelijk werden. Eeuwenlang is van deze verdedigingstactiek gebruikgemaakt: van de tachtigjarige Oorlog tot en met de tweede Wereldoorlog. Veel kreken in Zeeuws-Vlaanderen zijn het gevolg van militaire inundaties vanaf het eind van de zestiende eeuw. Ook in latere eeuwen werd land om strategische redenen onder water gezet. </w:t>
      </w:r>
    </w:p>
    <w:p w14:paraId="20260A44" w14:textId="057FE940" w:rsidR="00516F25" w:rsidRPr="00F324F3" w:rsidRDefault="00516F25">
      <w:pPr>
        <w:rPr>
          <w:rFonts w:asciiTheme="majorHAnsi" w:hAnsiTheme="majorHAnsi" w:cstheme="majorHAnsi"/>
          <w:sz w:val="19"/>
          <w:szCs w:val="19"/>
        </w:rPr>
      </w:pPr>
      <w:r w:rsidRPr="00F324F3">
        <w:rPr>
          <w:rFonts w:asciiTheme="majorHAnsi" w:hAnsiTheme="majorHAnsi" w:cstheme="majorHAnsi"/>
          <w:sz w:val="19"/>
          <w:szCs w:val="19"/>
        </w:rPr>
        <w:t>De Schelde gaf zijn naam aan een van de zwaarste slagen tijdens de tweede Wereldoorlog. De Slag om de Schelde luidde voor Nederland het einde van deze oorlog in. De operatie was bedoeld om de toegang tot de Antwerpse haven via de Westerschelde voor de geallieerden vrij te maken.</w:t>
      </w:r>
    </w:p>
    <w:p w14:paraId="1723FD37" w14:textId="5AB5ECF6" w:rsidR="00F324F3" w:rsidRPr="00F324F3" w:rsidRDefault="00F324F3">
      <w:pPr>
        <w:rPr>
          <w:rFonts w:asciiTheme="majorHAnsi" w:hAnsiTheme="majorHAnsi" w:cstheme="majorHAnsi"/>
          <w:sz w:val="19"/>
          <w:szCs w:val="19"/>
        </w:rPr>
      </w:pPr>
    </w:p>
    <w:p w14:paraId="7D209EBA" w14:textId="2F1AB5A4" w:rsidR="00F324F3" w:rsidRPr="00F324F3" w:rsidRDefault="00F324F3" w:rsidP="00F324F3">
      <w:pPr>
        <w:rPr>
          <w:rFonts w:asciiTheme="majorHAnsi" w:hAnsiTheme="majorHAnsi" w:cstheme="majorHAnsi"/>
          <w:b/>
          <w:bCs/>
          <w:sz w:val="19"/>
          <w:szCs w:val="19"/>
          <w:u w:val="single"/>
        </w:rPr>
      </w:pPr>
      <w:r w:rsidRPr="00F324F3">
        <w:rPr>
          <w:rFonts w:asciiTheme="majorHAnsi" w:hAnsiTheme="majorHAnsi" w:cstheme="majorHAnsi"/>
          <w:b/>
          <w:bCs/>
          <w:sz w:val="19"/>
          <w:szCs w:val="19"/>
          <w:u w:val="single"/>
        </w:rPr>
        <w:t xml:space="preserve">Verhaallijn 6: </w:t>
      </w:r>
      <w:r w:rsidRPr="00F324F3">
        <w:rPr>
          <w:rFonts w:asciiTheme="majorHAnsi" w:hAnsiTheme="majorHAnsi" w:cstheme="majorHAnsi"/>
          <w:b/>
          <w:bCs/>
          <w:sz w:val="19"/>
          <w:szCs w:val="19"/>
          <w:u w:val="single"/>
        </w:rPr>
        <w:t>“</w:t>
      </w:r>
      <w:r w:rsidRPr="00F324F3">
        <w:rPr>
          <w:rFonts w:asciiTheme="majorHAnsi" w:hAnsiTheme="majorHAnsi" w:cstheme="majorHAnsi"/>
          <w:b/>
          <w:bCs/>
          <w:sz w:val="19"/>
          <w:szCs w:val="19"/>
          <w:u w:val="single"/>
        </w:rPr>
        <w:t>Zilt &amp; Zoet</w:t>
      </w:r>
      <w:r w:rsidRPr="00F324F3">
        <w:rPr>
          <w:rFonts w:asciiTheme="majorHAnsi" w:hAnsiTheme="majorHAnsi" w:cstheme="majorHAnsi"/>
          <w:b/>
          <w:bCs/>
          <w:sz w:val="19"/>
          <w:szCs w:val="19"/>
          <w:u w:val="single"/>
        </w:rPr>
        <w:t>”</w:t>
      </w:r>
    </w:p>
    <w:p w14:paraId="677649F7" w14:textId="77777777" w:rsidR="00F324F3" w:rsidRPr="00F324F3" w:rsidRDefault="00F324F3" w:rsidP="00F324F3">
      <w:pPr>
        <w:rPr>
          <w:rFonts w:asciiTheme="majorHAnsi" w:hAnsiTheme="majorHAnsi" w:cstheme="majorHAnsi"/>
          <w:sz w:val="19"/>
          <w:szCs w:val="19"/>
        </w:rPr>
      </w:pPr>
      <w:r w:rsidRPr="00F324F3">
        <w:rPr>
          <w:rFonts w:asciiTheme="majorHAnsi" w:hAnsiTheme="majorHAnsi" w:cstheme="majorHAnsi"/>
          <w:sz w:val="19"/>
          <w:szCs w:val="19"/>
        </w:rPr>
        <w:t xml:space="preserve">De culinaire geschiedenis van het Scheldegebied is nauw verweven met de bodem en natuur. De eerste mensen die door deze streken trokken, leefden van wat zij ter plekke jaagden, visten en verzamelden. Later vestigde men zich permanent op een bepaalde plek en legde men zich daar toe op de landbouw en/of visserij. </w:t>
      </w:r>
    </w:p>
    <w:p w14:paraId="4000876F" w14:textId="77777777" w:rsidR="00F324F3" w:rsidRPr="00F324F3" w:rsidRDefault="00F324F3" w:rsidP="00F324F3">
      <w:pPr>
        <w:rPr>
          <w:rFonts w:asciiTheme="majorHAnsi" w:hAnsiTheme="majorHAnsi" w:cstheme="majorHAnsi"/>
          <w:sz w:val="19"/>
          <w:szCs w:val="19"/>
        </w:rPr>
      </w:pPr>
      <w:r w:rsidRPr="00F324F3">
        <w:rPr>
          <w:rFonts w:asciiTheme="majorHAnsi" w:hAnsiTheme="majorHAnsi" w:cstheme="majorHAnsi"/>
          <w:sz w:val="19"/>
          <w:szCs w:val="19"/>
        </w:rPr>
        <w:t>Vis, schaal- en schelpdieren worden al vanaf de vroegste tijden gevangen en genuttigd. Eind negentiende eeuw ging men over op het kunstmatig kweken van schelpdieren, zoals kreeften, krabben, en scheermessen. Samen met kokkels behoren deze tot de befaamde zilte zaligheden uit Zeeland.</w:t>
      </w:r>
    </w:p>
    <w:p w14:paraId="6F588D14" w14:textId="77777777" w:rsidR="00F324F3" w:rsidRPr="00F324F3" w:rsidRDefault="00F324F3" w:rsidP="00F324F3">
      <w:pPr>
        <w:rPr>
          <w:rFonts w:asciiTheme="majorHAnsi" w:hAnsiTheme="majorHAnsi" w:cstheme="majorHAnsi"/>
          <w:sz w:val="19"/>
          <w:szCs w:val="19"/>
        </w:rPr>
      </w:pPr>
      <w:r w:rsidRPr="00F324F3">
        <w:rPr>
          <w:rFonts w:asciiTheme="majorHAnsi" w:hAnsiTheme="majorHAnsi" w:cstheme="majorHAnsi"/>
          <w:sz w:val="19"/>
          <w:szCs w:val="19"/>
        </w:rPr>
        <w:t>Op de grens tussen land en zee vinden we</w:t>
      </w:r>
      <w:r w:rsidRPr="00F324F3">
        <w:rPr>
          <w:rStyle w:val="Intensievebenadrukking"/>
          <w:rFonts w:asciiTheme="majorHAnsi" w:hAnsiTheme="majorHAnsi" w:cstheme="majorHAnsi"/>
          <w:i w:val="0"/>
          <w:iCs w:val="0"/>
          <w:color w:val="auto"/>
          <w:sz w:val="19"/>
          <w:szCs w:val="19"/>
        </w:rPr>
        <w:t xml:space="preserve"> zoute schorren waar de bevolking zeekraal en lamsoor sneed. </w:t>
      </w:r>
      <w:r w:rsidRPr="00F324F3">
        <w:rPr>
          <w:rFonts w:asciiTheme="majorHAnsi" w:hAnsiTheme="majorHAnsi" w:cstheme="majorHAnsi"/>
          <w:sz w:val="19"/>
          <w:szCs w:val="19"/>
        </w:rPr>
        <w:t>In het met zout water doordrenkte veengebied werd er vanaf de late ijzertijd ook zout gewonnen dat werd gebruikt om vis en vlees te conserveren.</w:t>
      </w:r>
    </w:p>
    <w:p w14:paraId="33293DB7" w14:textId="77777777" w:rsidR="00F324F3" w:rsidRPr="00F324F3" w:rsidRDefault="00F324F3" w:rsidP="00F324F3">
      <w:pPr>
        <w:rPr>
          <w:rFonts w:asciiTheme="majorHAnsi" w:hAnsiTheme="majorHAnsi" w:cstheme="majorHAnsi"/>
          <w:sz w:val="19"/>
          <w:szCs w:val="19"/>
        </w:rPr>
      </w:pPr>
      <w:r w:rsidRPr="00F324F3">
        <w:rPr>
          <w:rFonts w:asciiTheme="majorHAnsi" w:hAnsiTheme="majorHAnsi" w:cstheme="majorHAnsi"/>
          <w:sz w:val="19"/>
          <w:szCs w:val="19"/>
        </w:rPr>
        <w:t xml:space="preserve">In het zoete water van onder meer de kreken van Meetjesland en de poelgebieden op Schouwen-Duiveland ontwikkelde zich een bloeiende palingvisserij. </w:t>
      </w:r>
    </w:p>
    <w:p w14:paraId="50315C49" w14:textId="77777777" w:rsidR="00F324F3" w:rsidRPr="00F324F3" w:rsidRDefault="00F324F3" w:rsidP="00F324F3">
      <w:pPr>
        <w:rPr>
          <w:rFonts w:asciiTheme="majorHAnsi" w:hAnsiTheme="majorHAnsi" w:cstheme="majorHAnsi"/>
          <w:sz w:val="19"/>
          <w:szCs w:val="19"/>
        </w:rPr>
      </w:pPr>
      <w:r w:rsidRPr="00F324F3">
        <w:rPr>
          <w:rFonts w:asciiTheme="majorHAnsi" w:hAnsiTheme="majorHAnsi" w:cstheme="majorHAnsi"/>
          <w:sz w:val="19"/>
          <w:szCs w:val="19"/>
        </w:rPr>
        <w:t xml:space="preserve">In de loop van de zeventiende eeuw ontstond in de zeekleipolders commerciële graanteelt. Op de zandgronden worden nog steeds asperges geteeld. </w:t>
      </w:r>
    </w:p>
    <w:p w14:paraId="10AE4F50" w14:textId="77777777" w:rsidR="00F324F3" w:rsidRPr="00F324F3" w:rsidRDefault="00F324F3" w:rsidP="00F324F3">
      <w:pPr>
        <w:rPr>
          <w:rFonts w:asciiTheme="majorHAnsi" w:hAnsiTheme="majorHAnsi" w:cstheme="majorHAnsi"/>
          <w:sz w:val="19"/>
          <w:szCs w:val="19"/>
        </w:rPr>
      </w:pPr>
      <w:r w:rsidRPr="00F324F3">
        <w:rPr>
          <w:rFonts w:asciiTheme="majorHAnsi" w:hAnsiTheme="majorHAnsi" w:cstheme="majorHAnsi"/>
          <w:sz w:val="19"/>
          <w:szCs w:val="19"/>
        </w:rPr>
        <w:t>Al sinds de middeleeuwen wordt in het Scheldegebied bier gebrouwen. Het drinken van bier viel te prefereren boven het drinken van water uit de vaak verontreinigde stadsgrachten of regenputten. In Vlaanderen is de biercultuur nooit weggeweest, en in Zeeland maakt deze al enige tijd een heropleving door.</w:t>
      </w:r>
    </w:p>
    <w:p w14:paraId="10508C3C" w14:textId="77777777" w:rsidR="00F324F3" w:rsidRPr="00F324F3" w:rsidRDefault="00F324F3">
      <w:pPr>
        <w:rPr>
          <w:rFonts w:asciiTheme="majorHAnsi" w:hAnsiTheme="majorHAnsi" w:cstheme="majorHAnsi"/>
          <w:sz w:val="19"/>
          <w:szCs w:val="19"/>
        </w:rPr>
      </w:pPr>
    </w:p>
    <w:sectPr w:rsidR="00F324F3" w:rsidRPr="00F32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A6"/>
    <w:rsid w:val="00035815"/>
    <w:rsid w:val="000860CC"/>
    <w:rsid w:val="000F771B"/>
    <w:rsid w:val="002341C6"/>
    <w:rsid w:val="00516F25"/>
    <w:rsid w:val="00593C65"/>
    <w:rsid w:val="00597E35"/>
    <w:rsid w:val="00685D0E"/>
    <w:rsid w:val="007D26E3"/>
    <w:rsid w:val="008E4CA6"/>
    <w:rsid w:val="00950C47"/>
    <w:rsid w:val="00991E1E"/>
    <w:rsid w:val="00CE444D"/>
    <w:rsid w:val="00D379EB"/>
    <w:rsid w:val="00E139F2"/>
    <w:rsid w:val="00ED04B6"/>
    <w:rsid w:val="00F324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3775"/>
  <w15:chartTrackingRefBased/>
  <w15:docId w15:val="{1A6DDDC1-9356-4B12-AFCA-C2D1DF5B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21"/>
    <w:qFormat/>
    <w:rsid w:val="00F324F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1563</Words>
  <Characters>8602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Deleu Gunter</dc:creator>
  <cp:keywords/>
  <dc:description/>
  <cp:lastModifiedBy>Deleu Gunter</cp:lastModifiedBy>
  <cp:revision>11</cp:revision>
  <dcterms:created xsi:type="dcterms:W3CDTF">2022-01-17T12:26:00Z</dcterms:created>
  <dcterms:modified xsi:type="dcterms:W3CDTF">2022-01-31T11:07:00Z</dcterms:modified>
</cp:coreProperties>
</file>